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0798" w14:textId="7E1AA06E" w:rsidR="00213668" w:rsidRPr="004E0FB8" w:rsidRDefault="000C0EE2">
      <w:pPr>
        <w:rPr>
          <w:b/>
          <w:sz w:val="20"/>
          <w:szCs w:val="20"/>
        </w:rPr>
      </w:pPr>
      <w:r w:rsidRPr="004E0FB8">
        <w:rPr>
          <w:b/>
          <w:sz w:val="20"/>
          <w:szCs w:val="20"/>
        </w:rPr>
        <w:t xml:space="preserve">Role </w:t>
      </w:r>
      <w:r w:rsidR="00213668" w:rsidRPr="004E0FB8">
        <w:rPr>
          <w:b/>
          <w:sz w:val="20"/>
          <w:szCs w:val="20"/>
        </w:rPr>
        <w:t>Description:</w:t>
      </w:r>
    </w:p>
    <w:p w14:paraId="79385AAE" w14:textId="32C2CC24" w:rsidR="00213668" w:rsidRPr="004E0FB8" w:rsidRDefault="00213668">
      <w:pPr>
        <w:rPr>
          <w:sz w:val="20"/>
          <w:szCs w:val="20"/>
        </w:rPr>
      </w:pPr>
      <w:r w:rsidRPr="004E0FB8">
        <w:rPr>
          <w:b/>
          <w:sz w:val="20"/>
          <w:szCs w:val="20"/>
        </w:rPr>
        <w:t xml:space="preserve">Position </w:t>
      </w:r>
      <w:r w:rsidRPr="004E0FB8">
        <w:rPr>
          <w:sz w:val="20"/>
          <w:szCs w:val="20"/>
        </w:rPr>
        <w:t xml:space="preserve">– </w:t>
      </w:r>
      <w:r w:rsidR="007A4009">
        <w:rPr>
          <w:sz w:val="20"/>
          <w:szCs w:val="20"/>
        </w:rPr>
        <w:t xml:space="preserve">Manager - </w:t>
      </w:r>
      <w:r w:rsidRPr="004E0FB8">
        <w:rPr>
          <w:sz w:val="20"/>
          <w:szCs w:val="20"/>
        </w:rPr>
        <w:t xml:space="preserve">Company Secretary &amp; Legal Counsel </w:t>
      </w:r>
      <w:r w:rsidR="00167428" w:rsidRPr="004E0FB8">
        <w:rPr>
          <w:sz w:val="20"/>
          <w:szCs w:val="20"/>
        </w:rPr>
        <w:tab/>
      </w:r>
      <w:r w:rsidR="00E02193">
        <w:rPr>
          <w:sz w:val="20"/>
          <w:szCs w:val="20"/>
        </w:rPr>
        <w:t xml:space="preserve">             </w:t>
      </w:r>
      <w:r w:rsidRPr="004E0FB8">
        <w:rPr>
          <w:b/>
          <w:sz w:val="20"/>
          <w:szCs w:val="20"/>
        </w:rPr>
        <w:t>Report</w:t>
      </w:r>
      <w:r w:rsidR="00167428" w:rsidRPr="004E0FB8">
        <w:rPr>
          <w:b/>
          <w:sz w:val="20"/>
          <w:szCs w:val="20"/>
        </w:rPr>
        <w:t>s to</w:t>
      </w:r>
      <w:r w:rsidRPr="004E0FB8">
        <w:rPr>
          <w:b/>
          <w:sz w:val="20"/>
          <w:szCs w:val="20"/>
        </w:rPr>
        <w:t xml:space="preserve"> –</w:t>
      </w:r>
      <w:r w:rsidRPr="004E0FB8">
        <w:rPr>
          <w:sz w:val="20"/>
          <w:szCs w:val="20"/>
        </w:rPr>
        <w:t xml:space="preserve"> </w:t>
      </w:r>
      <w:r w:rsidR="00081EA4">
        <w:rPr>
          <w:sz w:val="20"/>
          <w:szCs w:val="20"/>
        </w:rPr>
        <w:t>Sr. Manager</w:t>
      </w:r>
      <w:r w:rsidRPr="004E0FB8">
        <w:rPr>
          <w:sz w:val="20"/>
          <w:szCs w:val="20"/>
        </w:rPr>
        <w:t xml:space="preserve"> </w:t>
      </w:r>
      <w:r w:rsidR="00081EA4">
        <w:rPr>
          <w:sz w:val="20"/>
          <w:szCs w:val="20"/>
        </w:rPr>
        <w:t>–</w:t>
      </w:r>
      <w:r w:rsidRPr="004E0FB8">
        <w:rPr>
          <w:sz w:val="20"/>
          <w:szCs w:val="20"/>
        </w:rPr>
        <w:t xml:space="preserve"> </w:t>
      </w:r>
      <w:r w:rsidR="00081EA4">
        <w:rPr>
          <w:sz w:val="20"/>
          <w:szCs w:val="20"/>
        </w:rPr>
        <w:t>Legal and C</w:t>
      </w:r>
      <w:r w:rsidR="007A4009">
        <w:rPr>
          <w:sz w:val="20"/>
          <w:szCs w:val="20"/>
        </w:rPr>
        <w:t>.</w:t>
      </w:r>
      <w:r w:rsidR="00081EA4">
        <w:rPr>
          <w:sz w:val="20"/>
          <w:szCs w:val="20"/>
        </w:rPr>
        <w:t>S</w:t>
      </w:r>
      <w:r w:rsidR="007A4009">
        <w:rPr>
          <w:sz w:val="20"/>
          <w:szCs w:val="20"/>
        </w:rPr>
        <w:t>.</w:t>
      </w:r>
    </w:p>
    <w:p w14:paraId="1AD3F24B" w14:textId="7EFC3A21" w:rsidR="00213668" w:rsidRPr="004E0FB8" w:rsidRDefault="00213668">
      <w:pPr>
        <w:rPr>
          <w:sz w:val="20"/>
          <w:szCs w:val="20"/>
        </w:rPr>
      </w:pPr>
      <w:r w:rsidRPr="004E0FB8">
        <w:rPr>
          <w:b/>
          <w:sz w:val="20"/>
          <w:szCs w:val="20"/>
        </w:rPr>
        <w:t>Location</w:t>
      </w:r>
      <w:r w:rsidRPr="004E0FB8">
        <w:rPr>
          <w:sz w:val="20"/>
          <w:szCs w:val="20"/>
        </w:rPr>
        <w:t xml:space="preserve"> – 1 BKC, Mumbai </w:t>
      </w:r>
    </w:p>
    <w:p w14:paraId="2D4F0744" w14:textId="4A83482A" w:rsidR="00167428" w:rsidRPr="004E0FB8" w:rsidRDefault="00167428">
      <w:pPr>
        <w:rPr>
          <w:sz w:val="20"/>
          <w:szCs w:val="20"/>
        </w:rPr>
      </w:pPr>
      <w:r w:rsidRPr="004E0FB8">
        <w:rPr>
          <w:b/>
          <w:sz w:val="20"/>
          <w:szCs w:val="20"/>
        </w:rPr>
        <w:t>SUMMARY:</w:t>
      </w:r>
      <w:r w:rsidRPr="004E0FB8">
        <w:rPr>
          <w:sz w:val="20"/>
          <w:szCs w:val="20"/>
        </w:rPr>
        <w:t xml:space="preserve"> The position</w:t>
      </w:r>
      <w:r w:rsidR="007A4009">
        <w:rPr>
          <w:sz w:val="20"/>
          <w:szCs w:val="20"/>
        </w:rPr>
        <w:t xml:space="preserve"> will work very closely with Sr. Manger – Legal and C.S.</w:t>
      </w:r>
      <w:r w:rsidRPr="004E0FB8">
        <w:rPr>
          <w:sz w:val="20"/>
          <w:szCs w:val="20"/>
        </w:rPr>
        <w:t xml:space="preserve"> </w:t>
      </w:r>
      <w:r w:rsidR="007A4009">
        <w:rPr>
          <w:sz w:val="20"/>
          <w:szCs w:val="20"/>
        </w:rPr>
        <w:t xml:space="preserve">The candidate will be </w:t>
      </w:r>
      <w:r w:rsidRPr="004E0FB8">
        <w:rPr>
          <w:sz w:val="20"/>
          <w:szCs w:val="20"/>
        </w:rPr>
        <w:t>involve</w:t>
      </w:r>
      <w:r w:rsidR="007A4009">
        <w:rPr>
          <w:sz w:val="20"/>
          <w:szCs w:val="20"/>
        </w:rPr>
        <w:t>d</w:t>
      </w:r>
      <w:r w:rsidRPr="004E0FB8">
        <w:rPr>
          <w:sz w:val="20"/>
          <w:szCs w:val="20"/>
        </w:rPr>
        <w:t xml:space="preserve"> </w:t>
      </w:r>
      <w:r w:rsidR="007A4009">
        <w:rPr>
          <w:sz w:val="20"/>
          <w:szCs w:val="20"/>
        </w:rPr>
        <w:t xml:space="preserve">in supporting the Sr. Manager and providing necessary support and expertise to the </w:t>
      </w:r>
      <w:r w:rsidRPr="004E0FB8">
        <w:rPr>
          <w:sz w:val="20"/>
          <w:szCs w:val="20"/>
        </w:rPr>
        <w:t xml:space="preserve">Secretarial &amp; Compliance management. </w:t>
      </w:r>
      <w:r w:rsidR="007A4009">
        <w:rPr>
          <w:sz w:val="20"/>
          <w:szCs w:val="20"/>
        </w:rPr>
        <w:t>Also o</w:t>
      </w:r>
      <w:r w:rsidRPr="004E0FB8">
        <w:rPr>
          <w:sz w:val="20"/>
          <w:szCs w:val="20"/>
        </w:rPr>
        <w:t>ffer Legal Counsel to the organisation</w:t>
      </w:r>
      <w:r w:rsidR="007A4009">
        <w:rPr>
          <w:sz w:val="20"/>
          <w:szCs w:val="20"/>
        </w:rPr>
        <w:t xml:space="preserve"> and w</w:t>
      </w:r>
      <w:r w:rsidRPr="004E0FB8">
        <w:rPr>
          <w:sz w:val="20"/>
          <w:szCs w:val="20"/>
        </w:rPr>
        <w:t>ill be involved in dealing with day to day corporate advisory</w:t>
      </w:r>
      <w:r w:rsidR="007A4009">
        <w:rPr>
          <w:sz w:val="20"/>
          <w:szCs w:val="20"/>
        </w:rPr>
        <w:t xml:space="preserve"> (as and when requested)</w:t>
      </w:r>
      <w:r w:rsidRPr="004E0FB8">
        <w:rPr>
          <w:sz w:val="20"/>
          <w:szCs w:val="20"/>
        </w:rPr>
        <w:t>.</w:t>
      </w:r>
      <w:r w:rsidR="007A4009">
        <w:rPr>
          <w:sz w:val="20"/>
          <w:szCs w:val="20"/>
        </w:rPr>
        <w:t xml:space="preserve"> </w:t>
      </w:r>
    </w:p>
    <w:p w14:paraId="1E11D6D0" w14:textId="2167EC9B" w:rsidR="00213668" w:rsidRPr="004E0FB8" w:rsidRDefault="00213668" w:rsidP="00213668">
      <w:pPr>
        <w:pStyle w:val="ListParagraph"/>
        <w:numPr>
          <w:ilvl w:val="0"/>
          <w:numId w:val="1"/>
        </w:numPr>
        <w:ind w:left="567" w:hanging="567"/>
        <w:rPr>
          <w:b/>
          <w:sz w:val="20"/>
          <w:szCs w:val="20"/>
        </w:rPr>
      </w:pPr>
      <w:bookmarkStart w:id="0" w:name="_Hlk507436105"/>
      <w:r w:rsidRPr="004E0FB8">
        <w:rPr>
          <w:b/>
          <w:sz w:val="20"/>
          <w:szCs w:val="20"/>
        </w:rPr>
        <w:t>Company Secretarial:</w:t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081EA4">
        <w:rPr>
          <w:b/>
          <w:sz w:val="20"/>
          <w:szCs w:val="20"/>
        </w:rPr>
        <w:t>3</w:t>
      </w:r>
      <w:r w:rsidR="00650236">
        <w:rPr>
          <w:b/>
          <w:sz w:val="20"/>
          <w:szCs w:val="20"/>
        </w:rPr>
        <w:t>0% Bandwidth</w:t>
      </w:r>
    </w:p>
    <w:p w14:paraId="2DE3BE88" w14:textId="5A9CE1DC" w:rsidR="00167428" w:rsidRPr="004E0FB8" w:rsidRDefault="00167428" w:rsidP="001674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0FB8">
        <w:rPr>
          <w:sz w:val="20"/>
          <w:szCs w:val="20"/>
        </w:rPr>
        <w:t xml:space="preserve">Secretarial Compliance for </w:t>
      </w:r>
      <w:r w:rsidR="005D1519">
        <w:rPr>
          <w:sz w:val="20"/>
          <w:szCs w:val="20"/>
        </w:rPr>
        <w:t>all group entities under Anarock</w:t>
      </w:r>
      <w:r w:rsidRPr="004E0FB8">
        <w:rPr>
          <w:sz w:val="20"/>
          <w:szCs w:val="20"/>
        </w:rPr>
        <w:t>, Organizing Board, General and Committee meetings, Drafting of resolutions, Preparation of Notice</w:t>
      </w:r>
      <w:r w:rsidR="006753CE" w:rsidRPr="004E0FB8">
        <w:rPr>
          <w:sz w:val="20"/>
          <w:szCs w:val="20"/>
        </w:rPr>
        <w:t>s</w:t>
      </w:r>
      <w:r w:rsidRPr="004E0FB8">
        <w:rPr>
          <w:sz w:val="20"/>
          <w:szCs w:val="20"/>
        </w:rPr>
        <w:t>, Agenda</w:t>
      </w:r>
      <w:r w:rsidR="006753CE" w:rsidRPr="004E0FB8">
        <w:rPr>
          <w:sz w:val="20"/>
          <w:szCs w:val="20"/>
        </w:rPr>
        <w:t>s</w:t>
      </w:r>
      <w:r w:rsidRPr="004E0FB8">
        <w:rPr>
          <w:sz w:val="20"/>
          <w:szCs w:val="20"/>
        </w:rPr>
        <w:t>, Minutes of the company meetings</w:t>
      </w:r>
      <w:r w:rsidR="006753CE" w:rsidRPr="004E0FB8">
        <w:rPr>
          <w:sz w:val="20"/>
          <w:szCs w:val="20"/>
        </w:rPr>
        <w:t>,</w:t>
      </w:r>
      <w:r w:rsidRPr="004E0FB8">
        <w:rPr>
          <w:sz w:val="20"/>
          <w:szCs w:val="20"/>
        </w:rPr>
        <w:t xml:space="preserve"> etc. </w:t>
      </w:r>
    </w:p>
    <w:p w14:paraId="2FB0E4C9" w14:textId="66483C2F" w:rsidR="00167428" w:rsidRPr="004E0FB8" w:rsidRDefault="00167428" w:rsidP="001674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0FB8">
        <w:rPr>
          <w:sz w:val="20"/>
          <w:szCs w:val="20"/>
        </w:rPr>
        <w:t>To ensure 100% compliances of the provision of the Companies Act 2013 and rules made there under</w:t>
      </w:r>
      <w:r w:rsidR="005D1519">
        <w:rPr>
          <w:sz w:val="20"/>
          <w:szCs w:val="20"/>
        </w:rPr>
        <w:t xml:space="preserve"> and a</w:t>
      </w:r>
      <w:r w:rsidRPr="004E0FB8">
        <w:rPr>
          <w:sz w:val="20"/>
          <w:szCs w:val="20"/>
        </w:rPr>
        <w:t xml:space="preserve">ny other statutes and by laws of the company, RBI, FEMA and allied laws </w:t>
      </w:r>
    </w:p>
    <w:p w14:paraId="304031AA" w14:textId="3DCE5573" w:rsidR="00213668" w:rsidRPr="004E0FB8" w:rsidRDefault="00213668" w:rsidP="001674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0FB8">
        <w:rPr>
          <w:sz w:val="20"/>
          <w:szCs w:val="20"/>
        </w:rPr>
        <w:t>Liaising with external third-party consultant</w:t>
      </w:r>
    </w:p>
    <w:p w14:paraId="0D58187C" w14:textId="6246B50E" w:rsidR="00213668" w:rsidRPr="004E0FB8" w:rsidRDefault="00167428" w:rsidP="001674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0FB8">
        <w:rPr>
          <w:sz w:val="20"/>
          <w:szCs w:val="20"/>
        </w:rPr>
        <w:t xml:space="preserve">Ensure compliance with various e-filling / ROC and other secretarial requirements. Coordinate with statutory and internal auditors of the company. </w:t>
      </w:r>
    </w:p>
    <w:p w14:paraId="04AB683F" w14:textId="765207E2" w:rsidR="00213668" w:rsidRDefault="00213668" w:rsidP="002136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0FB8">
        <w:rPr>
          <w:sz w:val="20"/>
          <w:szCs w:val="20"/>
        </w:rPr>
        <w:t>Maintaining and Custodian of the record books under the company secretarial guidelines and companies Act, 2013</w:t>
      </w:r>
      <w:r w:rsidR="007F0CF5">
        <w:rPr>
          <w:sz w:val="20"/>
          <w:szCs w:val="20"/>
        </w:rPr>
        <w:t>.</w:t>
      </w:r>
    </w:p>
    <w:p w14:paraId="44055F6A" w14:textId="77777777" w:rsidR="007F0CF5" w:rsidRPr="004E0FB8" w:rsidRDefault="007F0CF5" w:rsidP="005D1519">
      <w:pPr>
        <w:pStyle w:val="ListParagraph"/>
        <w:ind w:left="927"/>
        <w:rPr>
          <w:sz w:val="20"/>
          <w:szCs w:val="20"/>
        </w:rPr>
      </w:pPr>
    </w:p>
    <w:bookmarkEnd w:id="0"/>
    <w:p w14:paraId="7096336D" w14:textId="77777777" w:rsidR="000C0EE2" w:rsidRPr="004E0FB8" w:rsidRDefault="000C0EE2" w:rsidP="000C0EE2">
      <w:pPr>
        <w:pStyle w:val="ListParagraph"/>
        <w:ind w:left="927"/>
        <w:rPr>
          <w:sz w:val="20"/>
          <w:szCs w:val="20"/>
        </w:rPr>
      </w:pPr>
    </w:p>
    <w:p w14:paraId="0EBB58F8" w14:textId="55AA4523" w:rsidR="00213668" w:rsidRPr="004E0FB8" w:rsidRDefault="00213668" w:rsidP="00213668">
      <w:pPr>
        <w:pStyle w:val="ListParagraph"/>
        <w:numPr>
          <w:ilvl w:val="0"/>
          <w:numId w:val="1"/>
        </w:numPr>
        <w:ind w:left="567" w:hanging="567"/>
        <w:rPr>
          <w:b/>
          <w:sz w:val="20"/>
          <w:szCs w:val="20"/>
        </w:rPr>
      </w:pPr>
      <w:r w:rsidRPr="004E0FB8">
        <w:rPr>
          <w:b/>
          <w:sz w:val="20"/>
          <w:szCs w:val="20"/>
        </w:rPr>
        <w:t xml:space="preserve">Legal Counsel: </w:t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081EA4">
        <w:rPr>
          <w:b/>
          <w:sz w:val="20"/>
          <w:szCs w:val="20"/>
        </w:rPr>
        <w:t>7</w:t>
      </w:r>
      <w:r w:rsidR="00650236">
        <w:rPr>
          <w:b/>
          <w:sz w:val="20"/>
          <w:szCs w:val="20"/>
        </w:rPr>
        <w:t>0% Bandwidth</w:t>
      </w:r>
    </w:p>
    <w:p w14:paraId="530CC211" w14:textId="5864952D" w:rsidR="00167428" w:rsidRPr="004E0FB8" w:rsidRDefault="00167428" w:rsidP="0016742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E0FB8">
        <w:rPr>
          <w:sz w:val="20"/>
          <w:szCs w:val="20"/>
        </w:rPr>
        <w:t xml:space="preserve">Agreements </w:t>
      </w:r>
      <w:r w:rsidR="00F13CC4">
        <w:rPr>
          <w:sz w:val="20"/>
          <w:szCs w:val="20"/>
        </w:rPr>
        <w:t>–</w:t>
      </w:r>
      <w:r w:rsidRPr="004E0FB8">
        <w:rPr>
          <w:sz w:val="20"/>
          <w:szCs w:val="20"/>
        </w:rPr>
        <w:t xml:space="preserve"> Drafting</w:t>
      </w:r>
      <w:r w:rsidR="00F13CC4">
        <w:rPr>
          <w:sz w:val="20"/>
          <w:szCs w:val="20"/>
        </w:rPr>
        <w:t>, review</w:t>
      </w:r>
      <w:r w:rsidRPr="004E0FB8">
        <w:rPr>
          <w:sz w:val="20"/>
          <w:szCs w:val="20"/>
        </w:rPr>
        <w:t xml:space="preserve"> and preparation of various </w:t>
      </w:r>
      <w:r w:rsidR="00836866" w:rsidRPr="004E0FB8">
        <w:rPr>
          <w:sz w:val="20"/>
          <w:szCs w:val="20"/>
        </w:rPr>
        <w:t xml:space="preserve">service (inward and outward) </w:t>
      </w:r>
      <w:r w:rsidRPr="004E0FB8">
        <w:rPr>
          <w:sz w:val="20"/>
          <w:szCs w:val="20"/>
        </w:rPr>
        <w:t xml:space="preserve">agreements, </w:t>
      </w:r>
      <w:r w:rsidR="00836866" w:rsidRPr="004E0FB8">
        <w:rPr>
          <w:sz w:val="20"/>
          <w:szCs w:val="20"/>
        </w:rPr>
        <w:t>P</w:t>
      </w:r>
      <w:r w:rsidRPr="004E0FB8">
        <w:rPr>
          <w:sz w:val="20"/>
          <w:szCs w:val="20"/>
        </w:rPr>
        <w:t>reparation of Power of Attorneys, Confidentiality Disclosure Agreement, Registration of agreements, deeds and all other commercial agreements.</w:t>
      </w:r>
    </w:p>
    <w:p w14:paraId="36D4E270" w14:textId="1FE44AFC" w:rsidR="00167428" w:rsidRPr="004E0FB8" w:rsidRDefault="00167428" w:rsidP="0016742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E0FB8">
        <w:rPr>
          <w:sz w:val="20"/>
          <w:szCs w:val="20"/>
        </w:rPr>
        <w:t xml:space="preserve">Court matters representing the company before the Courts of law; Cases follow up, Liaising with Advocates, drafting </w:t>
      </w:r>
      <w:r w:rsidR="00836866" w:rsidRPr="004E0FB8">
        <w:rPr>
          <w:sz w:val="20"/>
          <w:szCs w:val="20"/>
        </w:rPr>
        <w:t>and reviewing applications</w:t>
      </w:r>
      <w:r w:rsidRPr="004E0FB8">
        <w:rPr>
          <w:sz w:val="20"/>
          <w:szCs w:val="20"/>
        </w:rPr>
        <w:t xml:space="preserve"> and notices.</w:t>
      </w:r>
    </w:p>
    <w:p w14:paraId="141D6DEE" w14:textId="56A1F89A" w:rsidR="006753CE" w:rsidRPr="004E0FB8" w:rsidRDefault="006753CE" w:rsidP="0016742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E0FB8">
        <w:rPr>
          <w:sz w:val="20"/>
          <w:szCs w:val="20"/>
        </w:rPr>
        <w:t>Provide legal advise from time to time to its key stakeholders.</w:t>
      </w:r>
    </w:p>
    <w:p w14:paraId="60FB2765" w14:textId="50D62F5B" w:rsidR="00167428" w:rsidRPr="004E0FB8" w:rsidRDefault="00167428" w:rsidP="00167428">
      <w:pPr>
        <w:rPr>
          <w:b/>
          <w:sz w:val="20"/>
          <w:szCs w:val="20"/>
        </w:rPr>
      </w:pPr>
      <w:r w:rsidRPr="004E0FB8">
        <w:rPr>
          <w:b/>
          <w:sz w:val="20"/>
          <w:szCs w:val="20"/>
        </w:rPr>
        <w:t>COMPETENCIES:</w:t>
      </w:r>
    </w:p>
    <w:p w14:paraId="032E929F" w14:textId="77777777" w:rsidR="00167428" w:rsidRPr="004E0FB8" w:rsidRDefault="00167428" w:rsidP="0016742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4E0FB8">
        <w:rPr>
          <w:sz w:val="20"/>
          <w:szCs w:val="20"/>
        </w:rPr>
        <w:t>Good Communication</w:t>
      </w:r>
    </w:p>
    <w:p w14:paraId="69F8DE82" w14:textId="0975B1B1" w:rsidR="00167428" w:rsidRPr="004E0FB8" w:rsidRDefault="00167428" w:rsidP="0016742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4E0FB8">
        <w:rPr>
          <w:sz w:val="20"/>
          <w:szCs w:val="20"/>
        </w:rPr>
        <w:t xml:space="preserve">Strong Interpersonal Skills </w:t>
      </w:r>
    </w:p>
    <w:p w14:paraId="43E39D4F" w14:textId="5E148560" w:rsidR="00167428" w:rsidRPr="004E0FB8" w:rsidRDefault="00167428" w:rsidP="0016742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4E0FB8">
        <w:rPr>
          <w:sz w:val="20"/>
          <w:szCs w:val="20"/>
        </w:rPr>
        <w:t>Business Acumen (added advantage)</w:t>
      </w:r>
    </w:p>
    <w:p w14:paraId="70A1CCC2" w14:textId="0A3926E4" w:rsidR="00167428" w:rsidRPr="004E0FB8" w:rsidRDefault="00167428" w:rsidP="00167428">
      <w:pPr>
        <w:pStyle w:val="NoSpacing"/>
        <w:rPr>
          <w:sz w:val="20"/>
          <w:szCs w:val="20"/>
        </w:rPr>
      </w:pPr>
    </w:p>
    <w:p w14:paraId="4D95A868" w14:textId="7488C7C9" w:rsidR="00167428" w:rsidRPr="004E0FB8" w:rsidRDefault="00167428" w:rsidP="00167428">
      <w:pPr>
        <w:pStyle w:val="NoSpacing"/>
        <w:rPr>
          <w:b/>
          <w:sz w:val="20"/>
          <w:szCs w:val="20"/>
        </w:rPr>
      </w:pPr>
      <w:r w:rsidRPr="004E0FB8">
        <w:rPr>
          <w:b/>
          <w:sz w:val="20"/>
          <w:szCs w:val="20"/>
        </w:rPr>
        <w:t>EDUCATION &amp; WORK EXPERIENCE:</w:t>
      </w:r>
    </w:p>
    <w:p w14:paraId="3E65705E" w14:textId="549493D9" w:rsidR="00167428" w:rsidRPr="004E0FB8" w:rsidRDefault="00167428" w:rsidP="00167428">
      <w:pPr>
        <w:pStyle w:val="NoSpacing"/>
        <w:rPr>
          <w:sz w:val="20"/>
          <w:szCs w:val="20"/>
        </w:rPr>
      </w:pPr>
    </w:p>
    <w:p w14:paraId="32E73CDD" w14:textId="6D3A4FB3" w:rsidR="00167428" w:rsidRPr="004E0FB8" w:rsidRDefault="00167428" w:rsidP="00167428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E0FB8">
        <w:rPr>
          <w:sz w:val="20"/>
          <w:szCs w:val="20"/>
        </w:rPr>
        <w:t xml:space="preserve">CS </w:t>
      </w:r>
      <w:r w:rsidR="007A4009">
        <w:rPr>
          <w:sz w:val="20"/>
          <w:szCs w:val="20"/>
        </w:rPr>
        <w:t>&amp;</w:t>
      </w:r>
      <w:r w:rsidRPr="004E0FB8">
        <w:rPr>
          <w:sz w:val="20"/>
          <w:szCs w:val="20"/>
        </w:rPr>
        <w:t xml:space="preserve"> LLB with relevant or similar experience (Functional/Level);</w:t>
      </w:r>
    </w:p>
    <w:p w14:paraId="78B1AB72" w14:textId="70FC7393" w:rsidR="00167428" w:rsidRPr="004E0FB8" w:rsidRDefault="00167428" w:rsidP="00167428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E0FB8">
        <w:rPr>
          <w:sz w:val="20"/>
          <w:szCs w:val="20"/>
        </w:rPr>
        <w:t>Minimum 4-5</w:t>
      </w:r>
      <w:r w:rsidR="00690A7C">
        <w:rPr>
          <w:sz w:val="20"/>
          <w:szCs w:val="20"/>
        </w:rPr>
        <w:t xml:space="preserve"> </w:t>
      </w:r>
      <w:r w:rsidRPr="004E0FB8">
        <w:rPr>
          <w:sz w:val="20"/>
          <w:szCs w:val="20"/>
        </w:rPr>
        <w:t xml:space="preserve">years of experience </w:t>
      </w:r>
    </w:p>
    <w:p w14:paraId="74A0B179" w14:textId="53C55502" w:rsidR="00167428" w:rsidRPr="004E0FB8" w:rsidRDefault="00167428" w:rsidP="00167428">
      <w:pPr>
        <w:pStyle w:val="NoSpacing"/>
        <w:rPr>
          <w:sz w:val="20"/>
          <w:szCs w:val="20"/>
        </w:rPr>
      </w:pPr>
    </w:p>
    <w:p w14:paraId="545B16DA" w14:textId="73F883F4" w:rsidR="00167428" w:rsidRPr="004E0FB8" w:rsidRDefault="00167428" w:rsidP="00167428">
      <w:pPr>
        <w:pStyle w:val="NoSpacing"/>
        <w:rPr>
          <w:b/>
          <w:sz w:val="20"/>
          <w:szCs w:val="20"/>
        </w:rPr>
      </w:pPr>
      <w:r w:rsidRPr="004E0FB8">
        <w:rPr>
          <w:b/>
          <w:sz w:val="20"/>
          <w:szCs w:val="20"/>
        </w:rPr>
        <w:t>KNOWLEDGE, SKILLS &amp; ABILITIES:</w:t>
      </w:r>
    </w:p>
    <w:p w14:paraId="1FEB0DB2" w14:textId="1779286E" w:rsidR="00167428" w:rsidRPr="004E0FB8" w:rsidRDefault="00167428" w:rsidP="00167428">
      <w:pPr>
        <w:pStyle w:val="NoSpacing"/>
        <w:rPr>
          <w:sz w:val="20"/>
          <w:szCs w:val="20"/>
        </w:rPr>
      </w:pPr>
    </w:p>
    <w:p w14:paraId="2C61365B" w14:textId="0848A1D6" w:rsidR="00167428" w:rsidRPr="004E0FB8" w:rsidRDefault="00836866" w:rsidP="00836866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E0FB8">
        <w:rPr>
          <w:sz w:val="20"/>
          <w:szCs w:val="20"/>
        </w:rPr>
        <w:t>Good</w:t>
      </w:r>
      <w:r w:rsidR="00167428" w:rsidRPr="004E0FB8">
        <w:rPr>
          <w:sz w:val="20"/>
          <w:szCs w:val="20"/>
        </w:rPr>
        <w:t xml:space="preserve"> knowledge of laws and their applicability</w:t>
      </w:r>
    </w:p>
    <w:p w14:paraId="45C093C4" w14:textId="77777777" w:rsidR="00167428" w:rsidRPr="004E0FB8" w:rsidRDefault="00167428" w:rsidP="00836866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E0FB8">
        <w:rPr>
          <w:sz w:val="20"/>
          <w:szCs w:val="20"/>
        </w:rPr>
        <w:t xml:space="preserve">Excellent writing skills to be able to draft documents </w:t>
      </w:r>
    </w:p>
    <w:p w14:paraId="3849B2B1" w14:textId="38DE3924" w:rsidR="00167428" w:rsidRPr="004E0FB8" w:rsidRDefault="00167428" w:rsidP="00836866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E0FB8">
        <w:rPr>
          <w:sz w:val="20"/>
          <w:szCs w:val="20"/>
        </w:rPr>
        <w:t>Decision making ability</w:t>
      </w:r>
    </w:p>
    <w:p w14:paraId="2AFDF5E0" w14:textId="77777777" w:rsidR="00167428" w:rsidRPr="004E0FB8" w:rsidRDefault="00167428" w:rsidP="00836866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E0FB8">
        <w:rPr>
          <w:sz w:val="20"/>
          <w:szCs w:val="20"/>
        </w:rPr>
        <w:t xml:space="preserve">Excellent communication skills and interpersonal skills. </w:t>
      </w:r>
    </w:p>
    <w:p w14:paraId="22F07A3B" w14:textId="77777777" w:rsidR="00167428" w:rsidRPr="004E0FB8" w:rsidRDefault="00167428" w:rsidP="00836866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E0FB8">
        <w:rPr>
          <w:sz w:val="20"/>
          <w:szCs w:val="20"/>
        </w:rPr>
        <w:t>Eye for detail and good analytical ability.</w:t>
      </w:r>
    </w:p>
    <w:p w14:paraId="1E10B15F" w14:textId="1B3D8A54" w:rsidR="00167428" w:rsidRPr="004E0FB8" w:rsidRDefault="00167428" w:rsidP="00836866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E0FB8">
        <w:rPr>
          <w:sz w:val="20"/>
          <w:szCs w:val="20"/>
        </w:rPr>
        <w:t>High degree of compliance and professional discipline</w:t>
      </w:r>
    </w:p>
    <w:sectPr w:rsidR="00167428" w:rsidRPr="004E0F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E082" w14:textId="77777777" w:rsidR="000765C3" w:rsidRDefault="000765C3" w:rsidP="00E30531">
      <w:pPr>
        <w:spacing w:after="0" w:line="240" w:lineRule="auto"/>
      </w:pPr>
      <w:r>
        <w:separator/>
      </w:r>
    </w:p>
  </w:endnote>
  <w:endnote w:type="continuationSeparator" w:id="0">
    <w:p w14:paraId="29D60C6F" w14:textId="77777777" w:rsidR="000765C3" w:rsidRDefault="000765C3" w:rsidP="00E3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0214" w14:textId="77777777" w:rsidR="000765C3" w:rsidRDefault="000765C3" w:rsidP="00E30531">
      <w:pPr>
        <w:spacing w:after="0" w:line="240" w:lineRule="auto"/>
      </w:pPr>
      <w:r>
        <w:separator/>
      </w:r>
    </w:p>
  </w:footnote>
  <w:footnote w:type="continuationSeparator" w:id="0">
    <w:p w14:paraId="7AC0A4CF" w14:textId="77777777" w:rsidR="000765C3" w:rsidRDefault="000765C3" w:rsidP="00E3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DF90" w14:textId="6E7DCFFC" w:rsidR="00E30531" w:rsidRDefault="00E30531" w:rsidP="00E30531">
    <w:pPr>
      <w:pStyle w:val="Header"/>
      <w:jc w:val="right"/>
      <w:rPr>
        <w:i/>
      </w:rPr>
    </w:pPr>
    <w:r w:rsidRPr="00E30531">
      <w:rPr>
        <w:i/>
      </w:rPr>
      <w:t xml:space="preserve">JD – For </w:t>
    </w:r>
    <w:r w:rsidR="00081EA4">
      <w:rPr>
        <w:i/>
      </w:rPr>
      <w:t>limited circulation</w:t>
    </w:r>
    <w:r w:rsidRPr="00E30531">
      <w:rPr>
        <w:i/>
      </w:rPr>
      <w:t xml:space="preserve"> purpose only</w:t>
    </w:r>
  </w:p>
  <w:p w14:paraId="7DFB70E8" w14:textId="125D9FA6" w:rsidR="00E30531" w:rsidRPr="00E30531" w:rsidRDefault="00E30531" w:rsidP="00E30531">
    <w:pPr>
      <w:pStyle w:val="Header"/>
      <w:jc w:val="right"/>
      <w:rPr>
        <w:i/>
      </w:rPr>
    </w:pPr>
    <w:r>
      <w:rPr>
        <w:i/>
      </w:rPr>
      <w:t xml:space="preserve">Owner – </w:t>
    </w:r>
    <w:r w:rsidR="00AE69C7">
      <w:rPr>
        <w:i/>
      </w:rPr>
      <w:t xml:space="preserve">Anarock </w:t>
    </w:r>
    <w:r>
      <w:rPr>
        <w:i/>
      </w:rPr>
      <w:t>Legal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A4D"/>
    <w:multiLevelType w:val="hybridMultilevel"/>
    <w:tmpl w:val="45DEB65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51F5"/>
    <w:multiLevelType w:val="hybridMultilevel"/>
    <w:tmpl w:val="E50A4F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317"/>
    <w:multiLevelType w:val="hybridMultilevel"/>
    <w:tmpl w:val="766212E6"/>
    <w:lvl w:ilvl="0" w:tplc="40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2C2836"/>
    <w:multiLevelType w:val="hybridMultilevel"/>
    <w:tmpl w:val="B8B0F0B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1041"/>
    <w:multiLevelType w:val="hybridMultilevel"/>
    <w:tmpl w:val="7BF255E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075ED"/>
    <w:multiLevelType w:val="hybridMultilevel"/>
    <w:tmpl w:val="97CE4A8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47B24"/>
    <w:multiLevelType w:val="hybridMultilevel"/>
    <w:tmpl w:val="5E2A030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2052D"/>
    <w:multiLevelType w:val="hybridMultilevel"/>
    <w:tmpl w:val="637633A2"/>
    <w:lvl w:ilvl="0" w:tplc="40090017">
      <w:start w:val="1"/>
      <w:numFmt w:val="lowerLetter"/>
      <w:lvlText w:val="%1)"/>
      <w:lvlJc w:val="left"/>
      <w:pPr>
        <w:ind w:left="927" w:hanging="360"/>
      </w:p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8"/>
    <w:rsid w:val="000765C3"/>
    <w:rsid w:val="00081EA4"/>
    <w:rsid w:val="000C0EE2"/>
    <w:rsid w:val="00167428"/>
    <w:rsid w:val="001901E9"/>
    <w:rsid w:val="00213668"/>
    <w:rsid w:val="00255213"/>
    <w:rsid w:val="004E0FB8"/>
    <w:rsid w:val="005D1519"/>
    <w:rsid w:val="00601FA5"/>
    <w:rsid w:val="00650236"/>
    <w:rsid w:val="006753CE"/>
    <w:rsid w:val="00690A7C"/>
    <w:rsid w:val="007A4009"/>
    <w:rsid w:val="007F0CF5"/>
    <w:rsid w:val="008330E5"/>
    <w:rsid w:val="00836866"/>
    <w:rsid w:val="0086790E"/>
    <w:rsid w:val="008F0BC8"/>
    <w:rsid w:val="00A63F25"/>
    <w:rsid w:val="00AE69C7"/>
    <w:rsid w:val="00C35F93"/>
    <w:rsid w:val="00CC6801"/>
    <w:rsid w:val="00D71E53"/>
    <w:rsid w:val="00E02193"/>
    <w:rsid w:val="00E30531"/>
    <w:rsid w:val="00F1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3779"/>
  <w15:chartTrackingRefBased/>
  <w15:docId w15:val="{14C1A59A-15A1-4AAD-BB86-F6873664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68"/>
    <w:pPr>
      <w:ind w:left="720"/>
      <w:contextualSpacing/>
    </w:pPr>
  </w:style>
  <w:style w:type="paragraph" w:styleId="NoSpacing">
    <w:name w:val="No Spacing"/>
    <w:uiPriority w:val="1"/>
    <w:qFormat/>
    <w:rsid w:val="001674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0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531"/>
  </w:style>
  <w:style w:type="paragraph" w:styleId="Footer">
    <w:name w:val="footer"/>
    <w:basedOn w:val="Normal"/>
    <w:link w:val="FooterChar"/>
    <w:uiPriority w:val="99"/>
    <w:unhideWhenUsed/>
    <w:rsid w:val="00E30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 Bhutia</dc:creator>
  <cp:keywords/>
  <dc:description/>
  <cp:lastModifiedBy>Karma Bhutia</cp:lastModifiedBy>
  <cp:revision>6</cp:revision>
  <dcterms:created xsi:type="dcterms:W3CDTF">2021-05-25T17:38:00Z</dcterms:created>
  <dcterms:modified xsi:type="dcterms:W3CDTF">2021-06-22T13:15:00Z</dcterms:modified>
</cp:coreProperties>
</file>